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FBA" w:rsidRDefault="005A7FBA">
      <w:pPr>
        <w:rPr>
          <w:b/>
          <w:color w:val="2F5496" w:themeColor="accent5" w:themeShade="BF"/>
          <w:sz w:val="32"/>
          <w:szCs w:val="32"/>
        </w:rPr>
      </w:pPr>
      <w:bookmarkStart w:id="0" w:name="_GoBack"/>
      <w:bookmarkEnd w:id="0"/>
    </w:p>
    <w:p w:rsidR="005A7FBA" w:rsidRDefault="005A7FBA">
      <w:pPr>
        <w:rPr>
          <w:color w:val="000000" w:themeColor="text1"/>
        </w:rPr>
      </w:pPr>
      <w:r>
        <w:rPr>
          <w:b/>
          <w:color w:val="2F5496" w:themeColor="accent5" w:themeShade="BF"/>
          <w:sz w:val="32"/>
          <w:szCs w:val="32"/>
        </w:rPr>
        <w:t>Changes to Smart</w:t>
      </w:r>
      <w:r w:rsidR="00145102">
        <w:rPr>
          <w:b/>
          <w:color w:val="2F5496" w:themeColor="accent5" w:themeShade="BF"/>
          <w:sz w:val="32"/>
          <w:szCs w:val="32"/>
        </w:rPr>
        <w:t>raveller: What you need to</w:t>
      </w:r>
      <w:r>
        <w:rPr>
          <w:b/>
          <w:color w:val="2F5496" w:themeColor="accent5" w:themeShade="BF"/>
          <w:sz w:val="32"/>
          <w:szCs w:val="32"/>
        </w:rPr>
        <w:t xml:space="preserve"> know</w:t>
      </w:r>
      <w:r w:rsidR="007E76D0">
        <w:rPr>
          <w:b/>
          <w:color w:val="2F5496" w:themeColor="accent5" w:themeShade="BF"/>
          <w:sz w:val="32"/>
          <w:szCs w:val="32"/>
        </w:rPr>
        <w:br/>
      </w:r>
    </w:p>
    <w:p w:rsidR="005A7FBA" w:rsidRDefault="003612C0">
      <w:pPr>
        <w:rPr>
          <w:color w:val="000000" w:themeColor="text1"/>
        </w:rPr>
      </w:pPr>
      <w:r w:rsidRPr="003612C0">
        <w:rPr>
          <w:color w:val="000000" w:themeColor="text1"/>
        </w:rPr>
        <w:t>The Department of Foreign Affai</w:t>
      </w:r>
      <w:r>
        <w:rPr>
          <w:color w:val="000000" w:themeColor="text1"/>
        </w:rPr>
        <w:t>r</w:t>
      </w:r>
      <w:r w:rsidR="00CA428A">
        <w:rPr>
          <w:color w:val="000000" w:themeColor="text1"/>
        </w:rPr>
        <w:t>s and T</w:t>
      </w:r>
      <w:r w:rsidRPr="003612C0">
        <w:rPr>
          <w:color w:val="000000" w:themeColor="text1"/>
        </w:rPr>
        <w:t xml:space="preserve">rade is committed to helping Australians in difficulty overseas, including those impacted by a crisis. </w:t>
      </w:r>
    </w:p>
    <w:p w:rsidR="001415BE" w:rsidRDefault="00535BC8">
      <w:pPr>
        <w:rPr>
          <w:b/>
          <w:color w:val="2F5496" w:themeColor="accent5" w:themeShade="BF"/>
          <w:sz w:val="32"/>
          <w:szCs w:val="32"/>
        </w:rPr>
      </w:pPr>
      <w:r>
        <w:rPr>
          <w:color w:val="000000" w:themeColor="text1"/>
        </w:rPr>
        <w:t xml:space="preserve">We’ll be launching a new </w:t>
      </w:r>
      <w:r w:rsidR="005A7FBA">
        <w:rPr>
          <w:color w:val="000000" w:themeColor="text1"/>
        </w:rPr>
        <w:t>Smartraveller website</w:t>
      </w:r>
      <w:r>
        <w:rPr>
          <w:color w:val="000000" w:themeColor="text1"/>
        </w:rPr>
        <w:t xml:space="preserve"> </w:t>
      </w:r>
      <w:r w:rsidR="00145102">
        <w:rPr>
          <w:color w:val="000000" w:themeColor="text1"/>
        </w:rPr>
        <w:t xml:space="preserve">in November. It </w:t>
      </w:r>
      <w:r w:rsidR="005A7FBA">
        <w:rPr>
          <w:color w:val="000000" w:themeColor="text1"/>
        </w:rPr>
        <w:t xml:space="preserve">will include a </w:t>
      </w:r>
      <w:r w:rsidR="006A7EF4">
        <w:rPr>
          <w:color w:val="000000" w:themeColor="text1"/>
        </w:rPr>
        <w:t xml:space="preserve">better system for getting travel advice </w:t>
      </w:r>
      <w:r w:rsidR="003612C0" w:rsidRPr="003612C0">
        <w:rPr>
          <w:color w:val="000000" w:themeColor="text1"/>
        </w:rPr>
        <w:t xml:space="preserve">updates and </w:t>
      </w:r>
      <w:r w:rsidR="005A7FBA">
        <w:rPr>
          <w:color w:val="000000" w:themeColor="text1"/>
        </w:rPr>
        <w:t xml:space="preserve">a new approach to </w:t>
      </w:r>
      <w:r w:rsidR="003612C0" w:rsidRPr="003612C0">
        <w:rPr>
          <w:color w:val="000000" w:themeColor="text1"/>
        </w:rPr>
        <w:t>registration</w:t>
      </w:r>
      <w:r w:rsidR="003612C0">
        <w:rPr>
          <w:color w:val="000000" w:themeColor="text1"/>
        </w:rPr>
        <w:t>.</w:t>
      </w:r>
    </w:p>
    <w:p w:rsidR="00145102" w:rsidRDefault="00CA428A" w:rsidP="00145102">
      <w:pPr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>Subscribing for updates</w:t>
      </w:r>
    </w:p>
    <w:p w:rsidR="00145102" w:rsidRPr="006A7EF4" w:rsidRDefault="00145102" w:rsidP="00145102">
      <w:pPr>
        <w:rPr>
          <w:i/>
          <w:color w:val="000000" w:themeColor="text1"/>
        </w:rPr>
      </w:pPr>
      <w:r>
        <w:rPr>
          <w:i/>
          <w:color w:val="000000" w:themeColor="text1"/>
        </w:rPr>
        <w:t xml:space="preserve">Subscribing gives you </w:t>
      </w:r>
      <w:r w:rsidRPr="006A7EF4">
        <w:rPr>
          <w:i/>
          <w:color w:val="000000" w:themeColor="text1"/>
        </w:rPr>
        <w:t>travel advice updates straight to your inbox. We strongly enco</w:t>
      </w:r>
      <w:r w:rsidR="002A1E70">
        <w:rPr>
          <w:i/>
          <w:color w:val="000000" w:themeColor="text1"/>
        </w:rPr>
        <w:t>urage you to subscribe so you’r</w:t>
      </w:r>
      <w:r w:rsidRPr="006A7EF4">
        <w:rPr>
          <w:i/>
          <w:color w:val="000000" w:themeColor="text1"/>
        </w:rPr>
        <w:t xml:space="preserve">e </w:t>
      </w:r>
      <w:r>
        <w:rPr>
          <w:i/>
          <w:color w:val="000000" w:themeColor="text1"/>
        </w:rPr>
        <w:t>well-</w:t>
      </w:r>
      <w:r w:rsidRPr="006A7EF4">
        <w:rPr>
          <w:i/>
          <w:color w:val="000000" w:themeColor="text1"/>
        </w:rPr>
        <w:t>informed for your trip overseas.</w:t>
      </w:r>
    </w:p>
    <w:p w:rsidR="00145102" w:rsidRDefault="00145102" w:rsidP="00145102">
      <w:pPr>
        <w:pStyle w:val="ListParagraph"/>
        <w:numPr>
          <w:ilvl w:val="0"/>
          <w:numId w:val="1"/>
        </w:numPr>
      </w:pPr>
      <w:r>
        <w:t>We have enhanced our subscription service.</w:t>
      </w:r>
    </w:p>
    <w:p w:rsidR="002A1E70" w:rsidRDefault="002A1E70" w:rsidP="00145102">
      <w:pPr>
        <w:pStyle w:val="ListParagraph"/>
        <w:numPr>
          <w:ilvl w:val="0"/>
          <w:numId w:val="1"/>
        </w:numPr>
      </w:pPr>
      <w:r>
        <w:t xml:space="preserve">We won’t be able to transition you to the new service. We know </w:t>
      </w:r>
      <w:proofErr w:type="gramStart"/>
      <w:r>
        <w:t>it’s</w:t>
      </w:r>
      <w:proofErr w:type="gramEnd"/>
      <w:r>
        <w:t xml:space="preserve"> a hassle but to continue to get travel advice</w:t>
      </w:r>
      <w:r w:rsidR="003C231B">
        <w:t xml:space="preserve"> updates you’ll need to subscribe using our new </w:t>
      </w:r>
      <w:r>
        <w:t xml:space="preserve">service.  </w:t>
      </w:r>
    </w:p>
    <w:p w:rsidR="00145102" w:rsidRDefault="002A1E70" w:rsidP="00145102">
      <w:pPr>
        <w:pStyle w:val="ListParagraph"/>
        <w:numPr>
          <w:ilvl w:val="0"/>
          <w:numId w:val="1"/>
        </w:numPr>
      </w:pPr>
      <w:proofErr w:type="gramStart"/>
      <w:r>
        <w:t>You’ll</w:t>
      </w:r>
      <w:proofErr w:type="gramEnd"/>
      <w:r w:rsidR="00145102">
        <w:t xml:space="preserve"> now need </w:t>
      </w:r>
      <w:r>
        <w:t xml:space="preserve">just </w:t>
      </w:r>
      <w:r w:rsidR="00145102">
        <w:t>an email address to receive the latest travel advice updates</w:t>
      </w:r>
      <w:r w:rsidR="00CA428A">
        <w:t>.</w:t>
      </w:r>
    </w:p>
    <w:p w:rsidR="00145102" w:rsidRDefault="00CD48B5" w:rsidP="00145102">
      <w:pPr>
        <w:pStyle w:val="ListParagraph"/>
        <w:numPr>
          <w:ilvl w:val="0"/>
          <w:numId w:val="1"/>
        </w:numPr>
      </w:pPr>
      <w:r>
        <w:t>Subscribe to</w:t>
      </w:r>
      <w:r w:rsidR="00145102">
        <w:t xml:space="preserve"> get an email with a link to the latest travel advice whenever </w:t>
      </w:r>
      <w:proofErr w:type="gramStart"/>
      <w:r w:rsidR="00145102">
        <w:t>it’s</w:t>
      </w:r>
      <w:proofErr w:type="gramEnd"/>
      <w:r w:rsidR="00145102">
        <w:t xml:space="preserve"> updated. </w:t>
      </w:r>
    </w:p>
    <w:p w:rsidR="00CA428A" w:rsidRDefault="00CA428A" w:rsidP="00CA428A">
      <w:pPr>
        <w:pStyle w:val="ListParagraph"/>
        <w:numPr>
          <w:ilvl w:val="0"/>
          <w:numId w:val="1"/>
        </w:numPr>
      </w:pPr>
      <w:r>
        <w:t xml:space="preserve">You can choose to subscribe to one or more destinations and receive updates as they happen or through one email at the end of the day. </w:t>
      </w:r>
    </w:p>
    <w:p w:rsidR="00145102" w:rsidRDefault="00CD48B5" w:rsidP="00145102">
      <w:pPr>
        <w:pStyle w:val="ListParagraph"/>
        <w:numPr>
          <w:ilvl w:val="0"/>
          <w:numId w:val="1"/>
        </w:numPr>
      </w:pPr>
      <w:r>
        <w:t>You can change your</w:t>
      </w:r>
      <w:r w:rsidR="00145102">
        <w:t xml:space="preserve"> preferences at any time.</w:t>
      </w:r>
    </w:p>
    <w:p w:rsidR="00145102" w:rsidRDefault="00145102" w:rsidP="00145102">
      <w:pPr>
        <w:pStyle w:val="ListParagraph"/>
        <w:numPr>
          <w:ilvl w:val="0"/>
          <w:numId w:val="1"/>
        </w:numPr>
      </w:pPr>
      <w:r>
        <w:t xml:space="preserve">You’ll be able to opt in to receive SMS ‘critical alerts’ for crises overseas </w:t>
      </w:r>
    </w:p>
    <w:p w:rsidR="00CA428A" w:rsidRDefault="00145102" w:rsidP="00145102">
      <w:pPr>
        <w:pStyle w:val="ListParagraph"/>
        <w:numPr>
          <w:ilvl w:val="1"/>
          <w:numId w:val="1"/>
        </w:numPr>
      </w:pPr>
      <w:r>
        <w:t>this service complements the standard travel advice updates sent via email</w:t>
      </w:r>
    </w:p>
    <w:p w:rsidR="00145102" w:rsidRDefault="0049273E" w:rsidP="00145102">
      <w:pPr>
        <w:pStyle w:val="ListParagraph"/>
        <w:numPr>
          <w:ilvl w:val="1"/>
          <w:numId w:val="1"/>
        </w:numPr>
      </w:pPr>
      <w:proofErr w:type="gramStart"/>
      <w:r>
        <w:t>it’</w:t>
      </w:r>
      <w:r w:rsidR="006364B7">
        <w:t>s</w:t>
      </w:r>
      <w:proofErr w:type="gramEnd"/>
      <w:r w:rsidR="006364B7">
        <w:t xml:space="preserve"> a better</w:t>
      </w:r>
      <w:r w:rsidR="00CA428A">
        <w:t xml:space="preserve"> channel for urgent information</w:t>
      </w:r>
      <w:r w:rsidR="00145102">
        <w:t>.</w:t>
      </w:r>
    </w:p>
    <w:p w:rsidR="007E76D0" w:rsidRDefault="007E76D0">
      <w:pPr>
        <w:rPr>
          <w:b/>
          <w:color w:val="2F5496" w:themeColor="accent5" w:themeShade="BF"/>
        </w:rPr>
      </w:pPr>
      <w:r w:rsidRPr="007E76D0">
        <w:rPr>
          <w:b/>
          <w:color w:val="2F5496" w:themeColor="accent5" w:themeShade="BF"/>
        </w:rPr>
        <w:t>Registration</w:t>
      </w:r>
      <w:r w:rsidR="00CA428A">
        <w:rPr>
          <w:b/>
          <w:color w:val="2F5496" w:themeColor="accent5" w:themeShade="BF"/>
        </w:rPr>
        <w:t xml:space="preserve"> in a crisis</w:t>
      </w:r>
    </w:p>
    <w:p w:rsidR="003612C0" w:rsidRPr="005A7FBA" w:rsidRDefault="003612C0">
      <w:pPr>
        <w:rPr>
          <w:i/>
          <w:color w:val="000000" w:themeColor="text1"/>
        </w:rPr>
      </w:pPr>
      <w:r w:rsidRPr="005A7FBA">
        <w:rPr>
          <w:i/>
          <w:color w:val="000000" w:themeColor="text1"/>
        </w:rPr>
        <w:t xml:space="preserve">Registration </w:t>
      </w:r>
      <w:r w:rsidR="005A7FBA" w:rsidRPr="005A7FBA">
        <w:rPr>
          <w:i/>
          <w:color w:val="000000" w:themeColor="text1"/>
        </w:rPr>
        <w:t xml:space="preserve">is a </w:t>
      </w:r>
      <w:r w:rsidRPr="005A7FBA">
        <w:rPr>
          <w:i/>
          <w:color w:val="000000" w:themeColor="text1"/>
        </w:rPr>
        <w:t>crisis management</w:t>
      </w:r>
      <w:r w:rsidR="005A7FBA" w:rsidRPr="005A7FBA">
        <w:rPr>
          <w:i/>
          <w:color w:val="000000" w:themeColor="text1"/>
        </w:rPr>
        <w:t xml:space="preserve"> tool</w:t>
      </w:r>
      <w:r w:rsidRPr="005A7FBA">
        <w:rPr>
          <w:i/>
          <w:color w:val="000000" w:themeColor="text1"/>
        </w:rPr>
        <w:t xml:space="preserve">. Changes </w:t>
      </w:r>
      <w:r w:rsidR="005A7FBA" w:rsidRPr="005A7FBA">
        <w:rPr>
          <w:i/>
          <w:color w:val="000000" w:themeColor="text1"/>
        </w:rPr>
        <w:t>mean we can better assist Australians who need help</w:t>
      </w:r>
      <w:r w:rsidRPr="005A7FBA">
        <w:rPr>
          <w:i/>
          <w:color w:val="000000" w:themeColor="text1"/>
        </w:rPr>
        <w:t>.</w:t>
      </w:r>
    </w:p>
    <w:p w:rsidR="007E76D0" w:rsidRDefault="007E76D0" w:rsidP="007E76D0">
      <w:pPr>
        <w:pStyle w:val="ListParagraph"/>
        <w:numPr>
          <w:ilvl w:val="0"/>
          <w:numId w:val="1"/>
        </w:numPr>
      </w:pPr>
      <w:r>
        <w:t xml:space="preserve">Smartraveller’s registration system will change from November 2019. </w:t>
      </w:r>
    </w:p>
    <w:p w:rsidR="007E76D0" w:rsidRDefault="003612C0" w:rsidP="007E76D0">
      <w:pPr>
        <w:pStyle w:val="ListParagraph"/>
        <w:numPr>
          <w:ilvl w:val="0"/>
          <w:numId w:val="1"/>
        </w:numPr>
      </w:pPr>
      <w:r>
        <w:t>We will no longer ask</w:t>
      </w:r>
      <w:r w:rsidR="009D10F5">
        <w:t xml:space="preserve"> you to register your travel before you leave</w:t>
      </w:r>
      <w:r w:rsidR="007E76D0">
        <w:t>.</w:t>
      </w:r>
    </w:p>
    <w:p w:rsidR="005A7FBA" w:rsidRDefault="005A7FBA" w:rsidP="005A7FBA">
      <w:pPr>
        <w:pStyle w:val="ListParagraph"/>
        <w:numPr>
          <w:ilvl w:val="0"/>
          <w:numId w:val="1"/>
        </w:numPr>
      </w:pPr>
      <w:r>
        <w:t>The Smartraveller registration system will now</w:t>
      </w:r>
      <w:r w:rsidR="005B7EF2">
        <w:t xml:space="preserve"> be</w:t>
      </w:r>
      <w:r>
        <w:t xml:space="preserve"> activate</w:t>
      </w:r>
      <w:r w:rsidR="005B7EF2">
        <w:t>d</w:t>
      </w:r>
      <w:r>
        <w:t xml:space="preserve"> </w:t>
      </w:r>
      <w:r w:rsidRPr="005A7FBA">
        <w:rPr>
          <w:u w:val="single"/>
        </w:rPr>
        <w:t>only</w:t>
      </w:r>
      <w:r>
        <w:t xml:space="preserve"> when there is a crisis overseas. </w:t>
      </w:r>
    </w:p>
    <w:p w:rsidR="005A7FBA" w:rsidRDefault="002A5332" w:rsidP="007E76D0">
      <w:pPr>
        <w:pStyle w:val="ListParagraph"/>
        <w:numPr>
          <w:ilvl w:val="0"/>
          <w:numId w:val="1"/>
        </w:numPr>
      </w:pPr>
      <w:r>
        <w:t xml:space="preserve">Our </w:t>
      </w:r>
      <w:r w:rsidR="00C827F1">
        <w:t xml:space="preserve">level of </w:t>
      </w:r>
      <w:r w:rsidR="009D10F5">
        <w:t xml:space="preserve">service </w:t>
      </w:r>
      <w:r>
        <w:t xml:space="preserve">overseas is not </w:t>
      </w:r>
      <w:r w:rsidR="003612C0">
        <w:t xml:space="preserve">changing. </w:t>
      </w:r>
    </w:p>
    <w:p w:rsidR="002A5332" w:rsidRDefault="003612C0" w:rsidP="007E76D0">
      <w:pPr>
        <w:pStyle w:val="ListParagraph"/>
        <w:numPr>
          <w:ilvl w:val="0"/>
          <w:numId w:val="1"/>
        </w:numPr>
      </w:pPr>
      <w:r>
        <w:t xml:space="preserve">We are </w:t>
      </w:r>
      <w:r w:rsidR="00C827F1">
        <w:t xml:space="preserve">now </w:t>
      </w:r>
      <w:r>
        <w:t>just</w:t>
      </w:r>
      <w:r w:rsidR="009D10F5">
        <w:t xml:space="preserve"> asking you to give us your</w:t>
      </w:r>
      <w:r w:rsidR="002A5332">
        <w:t xml:space="preserve"> details ‘just-in-time’</w:t>
      </w:r>
      <w:r w:rsidR="005A7FBA">
        <w:t>,</w:t>
      </w:r>
      <w:r w:rsidR="009D10F5">
        <w:t xml:space="preserve"> when </w:t>
      </w:r>
      <w:r w:rsidR="002A5332">
        <w:t>y</w:t>
      </w:r>
      <w:r w:rsidR="009D10F5">
        <w:t>ou</w:t>
      </w:r>
      <w:r w:rsidR="002A5332">
        <w:t xml:space="preserve"> need help</w:t>
      </w:r>
      <w:r w:rsidR="005B7EF2">
        <w:t xml:space="preserve"> in a crisis.</w:t>
      </w:r>
    </w:p>
    <w:p w:rsidR="002A5332" w:rsidRDefault="009D10F5" w:rsidP="007E76D0">
      <w:pPr>
        <w:pStyle w:val="ListParagraph"/>
        <w:numPr>
          <w:ilvl w:val="0"/>
          <w:numId w:val="1"/>
        </w:numPr>
      </w:pPr>
      <w:r>
        <w:t>You</w:t>
      </w:r>
      <w:r w:rsidR="002A5332">
        <w:t xml:space="preserve"> will still be able to register,</w:t>
      </w:r>
      <w:r>
        <w:t xml:space="preserve"> if </w:t>
      </w:r>
      <w:r w:rsidR="00C827F1">
        <w:t>y</w:t>
      </w:r>
      <w:r>
        <w:t>ou</w:t>
      </w:r>
      <w:r w:rsidR="00C827F1">
        <w:t xml:space="preserve"> or someone </w:t>
      </w:r>
      <w:r w:rsidR="001F64A8">
        <w:t>y</w:t>
      </w:r>
      <w:r>
        <w:t>ou</w:t>
      </w:r>
      <w:r w:rsidR="001F64A8">
        <w:t xml:space="preserve"> know </w:t>
      </w:r>
      <w:proofErr w:type="gramStart"/>
      <w:r w:rsidR="00C827F1">
        <w:t>is affected</w:t>
      </w:r>
      <w:proofErr w:type="gramEnd"/>
      <w:r w:rsidR="00C827F1">
        <w:t xml:space="preserve"> by a crisis </w:t>
      </w:r>
      <w:r>
        <w:t xml:space="preserve">overseas </w:t>
      </w:r>
      <w:r w:rsidR="00C827F1">
        <w:t xml:space="preserve">and </w:t>
      </w:r>
      <w:r w:rsidR="003C231B">
        <w:t>need</w:t>
      </w:r>
      <w:r w:rsidR="001F64A8">
        <w:t>s</w:t>
      </w:r>
      <w:r w:rsidR="002A5332">
        <w:t xml:space="preserve"> help.</w:t>
      </w:r>
    </w:p>
    <w:p w:rsidR="007E76D0" w:rsidRDefault="00C827F1" w:rsidP="00B576FF">
      <w:pPr>
        <w:pStyle w:val="ListParagraph"/>
        <w:numPr>
          <w:ilvl w:val="0"/>
          <w:numId w:val="1"/>
        </w:numPr>
      </w:pPr>
      <w:r>
        <w:t>You can register using</w:t>
      </w:r>
      <w:r w:rsidR="002A5332">
        <w:t xml:space="preserve"> a simple online form or by</w:t>
      </w:r>
      <w:r w:rsidR="007E76D0">
        <w:t xml:space="preserve"> call</w:t>
      </w:r>
      <w:r w:rsidR="002A5332">
        <w:t>ing</w:t>
      </w:r>
      <w:r w:rsidR="007E76D0">
        <w:t xml:space="preserve"> us on 1300 555 135 (in Australia) or 02 6261 3305 </w:t>
      </w:r>
      <w:r w:rsidR="002A5332">
        <w:t>(</w:t>
      </w:r>
      <w:r w:rsidR="007E76D0">
        <w:t>from overseas</w:t>
      </w:r>
      <w:r w:rsidR="002A5332">
        <w:t>)</w:t>
      </w:r>
      <w:r w:rsidR="007E76D0">
        <w:t>.</w:t>
      </w:r>
      <w:r w:rsidR="007E76D0">
        <w:br/>
      </w:r>
      <w:r w:rsidR="002A5332">
        <w:t xml:space="preserve">                                                                                                                          </w:t>
      </w:r>
      <w:r w:rsidR="0087605B">
        <w:t xml:space="preserve">                               </w:t>
      </w:r>
    </w:p>
    <w:p w:rsidR="007E76D0" w:rsidRPr="007E76D0" w:rsidRDefault="007E76D0"/>
    <w:sectPr w:rsidR="007E76D0" w:rsidRPr="007E76D0" w:rsidSect="005A7FBA">
      <w:headerReference w:type="default" r:id="rId7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E2A" w:rsidRDefault="00A15E2A" w:rsidP="00EC4369">
      <w:pPr>
        <w:spacing w:after="0" w:line="240" w:lineRule="auto"/>
      </w:pPr>
      <w:r>
        <w:separator/>
      </w:r>
    </w:p>
  </w:endnote>
  <w:endnote w:type="continuationSeparator" w:id="0">
    <w:p w:rsidR="00A15E2A" w:rsidRDefault="00A15E2A" w:rsidP="00EC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E2A" w:rsidRDefault="00A15E2A" w:rsidP="00EC4369">
      <w:pPr>
        <w:spacing w:after="0" w:line="240" w:lineRule="auto"/>
      </w:pPr>
      <w:r>
        <w:separator/>
      </w:r>
    </w:p>
  </w:footnote>
  <w:footnote w:type="continuationSeparator" w:id="0">
    <w:p w:rsidR="00A15E2A" w:rsidRDefault="00A15E2A" w:rsidP="00EC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69" w:rsidRDefault="00EC4369" w:rsidP="00EC4369">
    <w:pPr>
      <w:pStyle w:val="Header"/>
      <w:jc w:val="right"/>
    </w:pPr>
    <w:r w:rsidRPr="00EC4369">
      <w:rPr>
        <w:noProof/>
        <w:lang w:eastAsia="en-AU"/>
      </w:rPr>
      <w:drawing>
        <wp:inline distT="0" distB="0" distL="0" distR="0">
          <wp:extent cx="1978025" cy="528183"/>
          <wp:effectExtent l="0" t="0" r="3175" b="5715"/>
          <wp:docPr id="1" name="Picture 1" descr="C:\Users\lwillia4\AppData\Local\Microsoft\Windows\INetCache\Content.Outlook\A05SVPPB\Smartraveller prim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willia4\AppData\Local\Microsoft\Windows\INetCache\Content.Outlook\A05SVPPB\Smartraveller primar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192" cy="539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87275"/>
    <w:multiLevelType w:val="hybridMultilevel"/>
    <w:tmpl w:val="405C7A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44DEB"/>
    <w:multiLevelType w:val="hybridMultilevel"/>
    <w:tmpl w:val="F0AA2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D0"/>
    <w:rsid w:val="00063949"/>
    <w:rsid w:val="00145102"/>
    <w:rsid w:val="001F64A8"/>
    <w:rsid w:val="002A1E70"/>
    <w:rsid w:val="002A5332"/>
    <w:rsid w:val="003612C0"/>
    <w:rsid w:val="003C231B"/>
    <w:rsid w:val="00453574"/>
    <w:rsid w:val="0049273E"/>
    <w:rsid w:val="004F3D85"/>
    <w:rsid w:val="00506405"/>
    <w:rsid w:val="00535BC8"/>
    <w:rsid w:val="005A7FBA"/>
    <w:rsid w:val="005B7EF2"/>
    <w:rsid w:val="006364B7"/>
    <w:rsid w:val="006A7EF4"/>
    <w:rsid w:val="0073142B"/>
    <w:rsid w:val="00747BFD"/>
    <w:rsid w:val="007E5CEB"/>
    <w:rsid w:val="007E76D0"/>
    <w:rsid w:val="007F480C"/>
    <w:rsid w:val="0087605B"/>
    <w:rsid w:val="009575A7"/>
    <w:rsid w:val="00967D70"/>
    <w:rsid w:val="009B2556"/>
    <w:rsid w:val="009D10F5"/>
    <w:rsid w:val="00A13283"/>
    <w:rsid w:val="00A15E2A"/>
    <w:rsid w:val="00B500F7"/>
    <w:rsid w:val="00C166C0"/>
    <w:rsid w:val="00C827F1"/>
    <w:rsid w:val="00CA428A"/>
    <w:rsid w:val="00CD48B5"/>
    <w:rsid w:val="00E57832"/>
    <w:rsid w:val="00EC4369"/>
    <w:rsid w:val="00F6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CC333-4558-4714-9058-9CB180DE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6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D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05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369"/>
  </w:style>
  <w:style w:type="paragraph" w:styleId="Footer">
    <w:name w:val="footer"/>
    <w:basedOn w:val="Normal"/>
    <w:link w:val="FooterChar"/>
    <w:uiPriority w:val="99"/>
    <w:unhideWhenUsed/>
    <w:rsid w:val="00EC4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Lauren</dc:creator>
  <cp:keywords/>
  <dc:description/>
  <cp:lastModifiedBy>Rwodzi, Francis</cp:lastModifiedBy>
  <cp:revision>2</cp:revision>
  <cp:lastPrinted>2019-09-04T06:18:00Z</cp:lastPrinted>
  <dcterms:created xsi:type="dcterms:W3CDTF">2019-09-25T07:13:00Z</dcterms:created>
  <dcterms:modified xsi:type="dcterms:W3CDTF">2019-09-25T07:13:00Z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0cf0eaf9-f05a-434a-ab78-86ead5f17bf1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